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972" w:type="dxa"/>
        <w:tblLayout w:type="fixed"/>
        <w:tblLook w:val="04A0" w:firstRow="1" w:lastRow="0" w:firstColumn="1" w:lastColumn="0" w:noHBand="0" w:noVBand="1"/>
      </w:tblPr>
      <w:tblGrid>
        <w:gridCol w:w="2369"/>
        <w:gridCol w:w="2842"/>
        <w:gridCol w:w="136"/>
        <w:gridCol w:w="4625"/>
      </w:tblGrid>
      <w:tr w:rsidR="0094071C" w14:paraId="69B9064C" w14:textId="77777777">
        <w:tc>
          <w:tcPr>
            <w:tcW w:w="99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2EC7F0" w14:textId="25E8C567" w:rsidR="0094071C" w:rsidRDefault="001772D3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775B16">
              <w:rPr>
                <w:sz w:val="20"/>
                <w:szCs w:val="20"/>
              </w:rPr>
              <w:t>. Dezember 202</w:t>
            </w:r>
            <w:r>
              <w:rPr>
                <w:sz w:val="20"/>
                <w:szCs w:val="20"/>
              </w:rPr>
              <w:t>6</w:t>
            </w:r>
          </w:p>
        </w:tc>
      </w:tr>
      <w:tr w:rsidR="0094071C" w14:paraId="25C43D60" w14:textId="77777777">
        <w:tc>
          <w:tcPr>
            <w:tcW w:w="99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3386B8" w14:textId="08C97219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 xml:space="preserve">2. Adventssonntag </w:t>
            </w:r>
            <w:r w:rsidR="00775B16">
              <w:rPr>
                <w:b/>
                <w:sz w:val="28"/>
                <w:szCs w:val="28"/>
              </w:rPr>
              <w:t>B</w:t>
            </w:r>
          </w:p>
        </w:tc>
      </w:tr>
      <w:tr w:rsidR="0094071C" w14:paraId="0970F666" w14:textId="77777777">
        <w:tc>
          <w:tcPr>
            <w:tcW w:w="9972" w:type="dxa"/>
            <w:gridSpan w:val="4"/>
            <w:tcBorders>
              <w:top w:val="nil"/>
              <w:left w:val="nil"/>
              <w:right w:val="nil"/>
            </w:tcBorders>
          </w:tcPr>
          <w:p w14:paraId="74736184" w14:textId="2539FCF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Erste Lesung: </w:t>
            </w:r>
            <w:proofErr w:type="spellStart"/>
            <w:r>
              <w:rPr>
                <w:sz w:val="20"/>
                <w:szCs w:val="20"/>
              </w:rPr>
              <w:t>Jes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75B16">
              <w:rPr>
                <w:sz w:val="20"/>
                <w:szCs w:val="20"/>
              </w:rPr>
              <w:t>40,1-5.9-11</w:t>
            </w:r>
            <w:r>
              <w:rPr>
                <w:sz w:val="20"/>
                <w:szCs w:val="20"/>
              </w:rPr>
              <w:t xml:space="preserve">; Zweite Lesung: </w:t>
            </w:r>
            <w:r w:rsidR="00775B16">
              <w:rPr>
                <w:sz w:val="20"/>
                <w:szCs w:val="20"/>
              </w:rPr>
              <w:t>2 Petr 3,8-14</w:t>
            </w:r>
            <w:r>
              <w:rPr>
                <w:sz w:val="20"/>
                <w:szCs w:val="20"/>
              </w:rPr>
              <w:t>; Evangelium: M</w:t>
            </w:r>
            <w:r w:rsidR="00775B16">
              <w:rPr>
                <w:sz w:val="20"/>
                <w:szCs w:val="20"/>
              </w:rPr>
              <w:t>k 1,1-18</w:t>
            </w:r>
          </w:p>
        </w:tc>
      </w:tr>
      <w:tr w:rsidR="0094071C" w14:paraId="347F8125" w14:textId="77777777">
        <w:tc>
          <w:tcPr>
            <w:tcW w:w="2369" w:type="dxa"/>
            <w:tcBorders>
              <w:left w:val="nil"/>
              <w:bottom w:val="nil"/>
              <w:right w:val="nil"/>
            </w:tcBorders>
          </w:tcPr>
          <w:p w14:paraId="4DA95AD4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left w:val="nil"/>
              <w:bottom w:val="nil"/>
              <w:right w:val="nil"/>
            </w:tcBorders>
          </w:tcPr>
          <w:p w14:paraId="750E648F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25" w:type="dxa"/>
            <w:tcBorders>
              <w:left w:val="nil"/>
              <w:bottom w:val="nil"/>
              <w:right w:val="nil"/>
            </w:tcBorders>
          </w:tcPr>
          <w:p w14:paraId="4434B138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3AA41DA0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A8A2D14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Eröffnung: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F01A6D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218, 1+2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3332B059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Macht hoch die Tür</w:t>
            </w:r>
          </w:p>
        </w:tc>
      </w:tr>
      <w:tr w:rsidR="0094071C" w14:paraId="6367AC12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5114E0E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C3B23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223, 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58A59590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Wir sagen euch an</w:t>
            </w:r>
          </w:p>
        </w:tc>
      </w:tr>
      <w:tr w:rsidR="0094071C" w14:paraId="115D9AF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B412AEC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8674B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793F6DA0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0FE2821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F0F0212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Kyrie: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F4E8C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158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65051AD0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Tau aus Himmelshöhn</w:t>
            </w:r>
          </w:p>
        </w:tc>
      </w:tr>
      <w:tr w:rsidR="0094071C" w14:paraId="327A888E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FA68998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97E1C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151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2867D59C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Herr, erbarme dich unser</w:t>
            </w:r>
          </w:p>
        </w:tc>
      </w:tr>
      <w:tr w:rsidR="0094071C" w14:paraId="17EA214B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1D582FC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EB76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2A9E59DC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7A18FEF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C0C01F5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Antwortgesang:</w:t>
            </w: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B3C0F6" w14:textId="3DCE696D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Ps </w:t>
            </w:r>
            <w:r w:rsidR="00775B16">
              <w:rPr>
                <w:sz w:val="28"/>
                <w:szCs w:val="28"/>
              </w:rPr>
              <w:t>85, 9-14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61FE769B" w14:textId="77777777" w:rsidR="0094071C" w:rsidRDefault="0094071C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94071C" w14:paraId="1B958FB6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BF9F75D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37617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Kehrvers: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472618E3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4E635DE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3B70B63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CBFBD" w14:textId="3B6D0E24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GL </w:t>
            </w:r>
            <w:r w:rsidR="00775B16">
              <w:rPr>
                <w:sz w:val="28"/>
                <w:szCs w:val="28"/>
              </w:rPr>
              <w:t>633, 5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25948948" w14:textId="6EFBE882" w:rsidR="0094071C" w:rsidRDefault="000A0C7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Frieden verkündet der Herr</w:t>
            </w:r>
          </w:p>
        </w:tc>
      </w:tr>
      <w:tr w:rsidR="0094071C" w14:paraId="5612474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4922CAD4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BF384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oder Lied: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6949FA40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47CA722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64593CA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9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435ED0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221, 1+2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14:paraId="61990E67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Kündet allen in der Not</w:t>
            </w:r>
          </w:p>
        </w:tc>
      </w:tr>
      <w:tr w:rsidR="0094071C" w14:paraId="32119AF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C89980F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9B4E2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475D9471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873A291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Halleluja-Ruf: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37307988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175, 4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31C9D" w14:textId="77777777" w:rsidR="0094071C" w:rsidRDefault="0094071C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94071C" w14:paraId="30DD29A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C1491FC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6C314FB4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Vers: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BA09B" w14:textId="77777777" w:rsidR="0094071C" w:rsidRDefault="0094071C">
            <w:pPr>
              <w:widowControl w:val="0"/>
              <w:ind w:left="2124" w:firstLine="708"/>
              <w:rPr>
                <w:sz w:val="20"/>
                <w:szCs w:val="20"/>
              </w:rPr>
            </w:pPr>
          </w:p>
        </w:tc>
      </w:tr>
      <w:tr w:rsidR="0094071C" w14:paraId="10D313F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F93F99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DAA404" w14:textId="25C3DE42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Bereitet de</w:t>
            </w:r>
            <w:r w:rsidR="001772D3">
              <w:rPr>
                <w:i/>
                <w:sz w:val="28"/>
                <w:szCs w:val="28"/>
              </w:rPr>
              <w:t>n Weg des</w:t>
            </w:r>
            <w:r>
              <w:rPr>
                <w:i/>
                <w:sz w:val="28"/>
                <w:szCs w:val="28"/>
              </w:rPr>
              <w:t xml:space="preserve"> Herrn!</w:t>
            </w:r>
          </w:p>
        </w:tc>
      </w:tr>
      <w:tr w:rsidR="0094071C" w14:paraId="3C30EA5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CB16411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588D49" w14:textId="661BFBE9" w:rsidR="0094071C" w:rsidRDefault="001772D3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Macht gerade seine Straßen!</w:t>
            </w:r>
          </w:p>
        </w:tc>
      </w:tr>
      <w:tr w:rsidR="0094071C" w14:paraId="150588A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B9A9D4A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0F4A1" w14:textId="68F96611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8"/>
                <w:szCs w:val="28"/>
              </w:rPr>
              <w:t>Und alle Menschen werden das Heil</w:t>
            </w:r>
            <w:r w:rsidR="001772D3">
              <w:rPr>
                <w:i/>
                <w:sz w:val="28"/>
                <w:szCs w:val="28"/>
              </w:rPr>
              <w:t xml:space="preserve"> Gottes schauen.</w:t>
            </w:r>
            <w:r>
              <w:rPr>
                <w:i/>
                <w:sz w:val="28"/>
                <w:szCs w:val="28"/>
              </w:rPr>
              <w:t xml:space="preserve"> </w:t>
            </w:r>
          </w:p>
        </w:tc>
      </w:tr>
      <w:tr w:rsidR="0094071C" w14:paraId="093AD1D0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658B3BA2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7BB0D0" w14:textId="77777777" w:rsidR="0094071C" w:rsidRDefault="0094071C">
            <w:pPr>
              <w:widowControl w:val="0"/>
              <w:rPr>
                <w:sz w:val="20"/>
                <w:szCs w:val="20"/>
              </w:rPr>
            </w:pPr>
          </w:p>
        </w:tc>
      </w:tr>
      <w:tr w:rsidR="0094071C" w14:paraId="1E237C84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08FDF85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Credo: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1A7ECBAF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sprechen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58AE4D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109EA03C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526CA4CD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CFB25F0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180, 1+2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EB3D62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Credo in </w:t>
            </w:r>
            <w:proofErr w:type="spellStart"/>
            <w:r>
              <w:rPr>
                <w:sz w:val="28"/>
                <w:szCs w:val="28"/>
              </w:rPr>
              <w:t>unum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Deum</w:t>
            </w:r>
            <w:proofErr w:type="spellEnd"/>
          </w:p>
        </w:tc>
      </w:tr>
      <w:tr w:rsidR="0094071C" w14:paraId="5FA30549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3075EA26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36A4912B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1DE88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6083349E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C0EA15B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Gabenbereitung: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850DFC0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724, 1+4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48B5D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Tauet, Himmel, den Gerechten</w:t>
            </w:r>
          </w:p>
        </w:tc>
      </w:tr>
      <w:tr w:rsidR="0094071C" w14:paraId="37FA59CD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4867654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557641B1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233, 1-4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C30096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O Herr, wenn du kommst</w:t>
            </w:r>
          </w:p>
        </w:tc>
      </w:tr>
      <w:tr w:rsidR="0094071C" w14:paraId="1C9EC508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A53E91D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022B6A2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231, 4-6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5280F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Wo </w:t>
            </w:r>
            <w:r>
              <w:rPr>
                <w:sz w:val="28"/>
                <w:szCs w:val="28"/>
              </w:rPr>
              <w:t>bleibst du Trost</w:t>
            </w:r>
          </w:p>
        </w:tc>
      </w:tr>
      <w:tr w:rsidR="0094071C" w14:paraId="68AC0D1F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1F987DF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CDE1FD3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7A2C3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33B6D19B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B8048E3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Sanctus: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7378F225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194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EE72CD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Heilig</w:t>
            </w:r>
          </w:p>
        </w:tc>
      </w:tr>
      <w:tr w:rsidR="0094071C" w14:paraId="268DF01E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793E47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4FB00903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68DE2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1BDDB96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E4180A6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Agnus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Dei</w:t>
            </w:r>
            <w:proofErr w:type="spellEnd"/>
            <w:r>
              <w:rPr>
                <w:sz w:val="28"/>
                <w:szCs w:val="28"/>
              </w:rPr>
              <w:t>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21F11A4D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 723, 4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8AC614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O komm, Erlöser, Gottes Sohn</w:t>
            </w:r>
          </w:p>
        </w:tc>
      </w:tr>
      <w:tr w:rsidR="0094071C" w14:paraId="5765C43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241E2026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32C41E1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C2E206" w14:textId="77777777" w:rsidR="0094071C" w:rsidRDefault="0094071C">
            <w:pPr>
              <w:widowControl w:val="0"/>
              <w:rPr>
                <w:sz w:val="20"/>
                <w:szCs w:val="20"/>
              </w:rPr>
            </w:pPr>
          </w:p>
        </w:tc>
      </w:tr>
      <w:tr w:rsidR="0094071C" w14:paraId="27843F25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7625491E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Danksagung: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0F730D9F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726, 1+</w:t>
            </w:r>
            <w:proofErr w:type="gramStart"/>
            <w:r>
              <w:rPr>
                <w:sz w:val="28"/>
                <w:szCs w:val="28"/>
              </w:rPr>
              <w:t>4!+</w:t>
            </w:r>
            <w:proofErr w:type="gramEnd"/>
            <w:r>
              <w:rPr>
                <w:sz w:val="28"/>
                <w:szCs w:val="28"/>
              </w:rPr>
              <w:t>6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DE3AD8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Gepriesen sei der starke Gott</w:t>
            </w:r>
          </w:p>
        </w:tc>
      </w:tr>
      <w:tr w:rsidR="0094071C" w14:paraId="1AFD683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17773DA5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54849631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82B8ED" w14:textId="77777777" w:rsidR="0094071C" w:rsidRDefault="0094071C">
            <w:pPr>
              <w:widowControl w:val="0"/>
              <w:rPr>
                <w:sz w:val="28"/>
                <w:szCs w:val="28"/>
              </w:rPr>
            </w:pPr>
          </w:p>
        </w:tc>
      </w:tr>
      <w:tr w:rsidR="0094071C" w14:paraId="25EE08B7" w14:textId="77777777">
        <w:tc>
          <w:tcPr>
            <w:tcW w:w="2369" w:type="dxa"/>
            <w:tcBorders>
              <w:top w:val="nil"/>
              <w:left w:val="nil"/>
              <w:bottom w:val="nil"/>
              <w:right w:val="nil"/>
            </w:tcBorders>
          </w:tcPr>
          <w:p w14:paraId="0693D33C" w14:textId="77777777" w:rsidR="0094071C" w:rsidRDefault="0059122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Schluss:</w:t>
            </w:r>
          </w:p>
        </w:tc>
        <w:tc>
          <w:tcPr>
            <w:tcW w:w="2842" w:type="dxa"/>
            <w:tcBorders>
              <w:top w:val="nil"/>
              <w:left w:val="nil"/>
              <w:bottom w:val="nil"/>
              <w:right w:val="nil"/>
            </w:tcBorders>
          </w:tcPr>
          <w:p w14:paraId="701B62AF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>GL 230, 1+5+6</w:t>
            </w:r>
          </w:p>
        </w:tc>
        <w:tc>
          <w:tcPr>
            <w:tcW w:w="47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A5D520" w14:textId="77777777" w:rsidR="0094071C" w:rsidRDefault="00591224">
            <w:pPr>
              <w:widowControl w:val="0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Gott, </w:t>
            </w:r>
            <w:proofErr w:type="spellStart"/>
            <w:r>
              <w:rPr>
                <w:sz w:val="28"/>
                <w:szCs w:val="28"/>
              </w:rPr>
              <w:t>heilger</w:t>
            </w:r>
            <w:proofErr w:type="spellEnd"/>
            <w:r>
              <w:rPr>
                <w:sz w:val="28"/>
                <w:szCs w:val="28"/>
              </w:rPr>
              <w:t xml:space="preserve"> Schöpfer</w:t>
            </w:r>
          </w:p>
        </w:tc>
      </w:tr>
    </w:tbl>
    <w:p w14:paraId="37D11106" w14:textId="77777777" w:rsidR="0094071C" w:rsidRDefault="0094071C">
      <w:pPr>
        <w:rPr>
          <w:sz w:val="20"/>
          <w:szCs w:val="20"/>
        </w:rPr>
      </w:pPr>
    </w:p>
    <w:p w14:paraId="6A86E406" w14:textId="77777777" w:rsidR="0094071C" w:rsidRDefault="0094071C">
      <w:pPr>
        <w:rPr>
          <w:sz w:val="20"/>
          <w:szCs w:val="20"/>
        </w:rPr>
      </w:pPr>
    </w:p>
    <w:p w14:paraId="3ADCCDE5" w14:textId="1C21A1B4" w:rsidR="00775B16" w:rsidRDefault="00775B16" w:rsidP="00775B16">
      <w:pPr>
        <w:rPr>
          <w:sz w:val="28"/>
          <w:szCs w:val="28"/>
        </w:rPr>
      </w:pPr>
    </w:p>
    <w:p w14:paraId="43D3AFF2" w14:textId="77777777" w:rsidR="00775B16" w:rsidRDefault="00775B16" w:rsidP="00775B16">
      <w:pPr>
        <w:rPr>
          <w:sz w:val="28"/>
          <w:szCs w:val="28"/>
        </w:rPr>
      </w:pPr>
    </w:p>
    <w:p w14:paraId="2B11A404" w14:textId="77777777" w:rsidR="00775B16" w:rsidRDefault="00775B16" w:rsidP="00775B16">
      <w:pPr>
        <w:rPr>
          <w:sz w:val="28"/>
          <w:szCs w:val="28"/>
        </w:rPr>
      </w:pPr>
    </w:p>
    <w:p w14:paraId="5ECE03C5" w14:textId="77777777" w:rsidR="00775B16" w:rsidRDefault="00775B16" w:rsidP="00775B16">
      <w:pPr>
        <w:rPr>
          <w:sz w:val="28"/>
          <w:szCs w:val="28"/>
        </w:rPr>
      </w:pPr>
    </w:p>
    <w:p w14:paraId="557AB3EB" w14:textId="77777777" w:rsidR="0094071C" w:rsidRDefault="0094071C">
      <w:pPr>
        <w:rPr>
          <w:sz w:val="20"/>
          <w:szCs w:val="20"/>
        </w:rPr>
      </w:pPr>
    </w:p>
    <w:sectPr w:rsidR="0094071C">
      <w:pgSz w:w="11906" w:h="16838"/>
      <w:pgMar w:top="1418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71C"/>
    <w:rsid w:val="000A0C71"/>
    <w:rsid w:val="001772D3"/>
    <w:rsid w:val="00194CE6"/>
    <w:rsid w:val="00591224"/>
    <w:rsid w:val="00721D1E"/>
    <w:rsid w:val="00775B16"/>
    <w:rsid w:val="0094071C"/>
    <w:rsid w:val="00D44B5D"/>
    <w:rsid w:val="00DC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BB1DD"/>
  <w15:docId w15:val="{D8625565-7C3E-4DD0-AE20-61629A4C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2677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</w:style>
  <w:style w:type="character" w:customStyle="1" w:styleId="WW8Num5z0">
    <w:name w:val="WW8Num5z0"/>
    <w:qFormat/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styleId="Tabellenraster">
    <w:name w:val="Table Grid"/>
    <w:basedOn w:val="NormaleTabelle"/>
    <w:rsid w:val="003770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9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823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subject/>
  <dc:creator>Barbara Grundhoff</dc:creator>
  <dc:description/>
  <cp:lastModifiedBy>Barbara Rickert</cp:lastModifiedBy>
  <cp:revision>2</cp:revision>
  <dcterms:created xsi:type="dcterms:W3CDTF">2026-10-27T08:22:00Z</dcterms:created>
  <dcterms:modified xsi:type="dcterms:W3CDTF">2026-10-27T08:22:00Z</dcterms:modified>
  <dc:language>de-DE</dc:language>
</cp:coreProperties>
</file>