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2952"/>
        <w:gridCol w:w="2684"/>
        <w:gridCol w:w="4217"/>
      </w:tblGrid>
      <w:tr w:rsidR="00641EB4" w14:paraId="507842D0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0981B" w14:textId="0D416EEF" w:rsidR="00641EB4" w:rsidRDefault="000000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25. März </w:t>
            </w:r>
            <w:r w:rsidR="003E50CA">
              <w:rPr>
                <w:rFonts w:cs="Arial"/>
                <w:sz w:val="20"/>
                <w:szCs w:val="20"/>
              </w:rPr>
              <w:t>2026</w:t>
            </w:r>
          </w:p>
        </w:tc>
      </w:tr>
      <w:tr w:rsidR="00641EB4" w14:paraId="37516BDA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A7FAE8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Verkündigung des Herrn                    Hochfest</w:t>
            </w:r>
          </w:p>
        </w:tc>
      </w:tr>
      <w:tr w:rsidR="00641EB4" w14:paraId="18FFE473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A34E4E" w14:textId="1DE4AF43" w:rsidR="00641EB4" w:rsidRDefault="00000000">
            <w:pPr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  <w:lang w:val="en-US"/>
              </w:rPr>
              <w:t>Erste Lesung: Jes 7,10-14; Zweite Lesung: Hebr 10,4-10; Evangelium: Lk 1,26-38</w:t>
            </w:r>
          </w:p>
        </w:tc>
      </w:tr>
      <w:tr w:rsidR="00641EB4" w14:paraId="4A5C6278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BEBC8A6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F7D5CFA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5764A009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5B70E333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53A7055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Eröffnung: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3DF44572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818, 1+2-6</w:t>
            </w:r>
            <w:r>
              <w:rPr>
                <w:rFonts w:cs="Arial"/>
                <w:sz w:val="28"/>
                <w:szCs w:val="28"/>
              </w:rPr>
              <w:tab/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5F18F4B6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Ave Maria klare</w:t>
            </w:r>
          </w:p>
        </w:tc>
      </w:tr>
      <w:tr w:rsidR="00641EB4" w14:paraId="635AADA9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4C909C0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F87C5A4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537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16B61BF1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Ave Maria, gratia plena</w:t>
            </w:r>
          </w:p>
        </w:tc>
      </w:tr>
      <w:tr w:rsidR="00641EB4" w14:paraId="166CE293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8C526AE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2E69A579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25FDD8A4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2E89B008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A3CD074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Kyrie: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3A15F50B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GL 163, 3</w:t>
            </w:r>
            <w:r>
              <w:rPr>
                <w:rFonts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776666FB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Herr Jesus, du Sohn</w:t>
            </w:r>
          </w:p>
        </w:tc>
      </w:tr>
      <w:tr w:rsidR="00641EB4" w14:paraId="06CE889B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332FEB1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661B9B3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160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6E1DC2FE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Gott des Vaters ewger Sohn</w:t>
            </w:r>
          </w:p>
        </w:tc>
      </w:tr>
      <w:tr w:rsidR="00641EB4" w14:paraId="25CE0A7B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C5B5F60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1866C124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390C3EB2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1A4373CC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C74E606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Gloria: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BA9701C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GL 173, 1+2</w:t>
            </w:r>
            <w:r>
              <w:rPr>
                <w:rFonts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E3ECCCC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Gloria, gloria in excelsis Deo</w:t>
            </w:r>
          </w:p>
        </w:tc>
      </w:tr>
      <w:tr w:rsidR="00641EB4" w14:paraId="0606C2D4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8BE09BD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1D886D15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170, 1-3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15CD74CE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Allein Gott in der Höh</w:t>
            </w:r>
          </w:p>
        </w:tc>
      </w:tr>
      <w:tr w:rsidR="00641EB4" w14:paraId="0415D4A3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C6CF723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B51D56E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5D759D06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5880D50C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48B2271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Antwortgesang: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8B52FD9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Psalm 40, 7-11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59F9A020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25F7629A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17A1D00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24B77B91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Kehrvers: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2E0C391A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187D1237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E8E84B7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C8620FE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255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20AC992D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 Wort wurde Fleisch</w:t>
            </w:r>
          </w:p>
        </w:tc>
      </w:tr>
      <w:tr w:rsidR="00641EB4" w14:paraId="6785A60B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1308AAB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E448EED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oder Lied: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772BD48A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393DD899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D3FF434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9881A32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227, 1-3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2561EFEB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Komm, du Heiland aller Welt</w:t>
            </w:r>
          </w:p>
        </w:tc>
      </w:tr>
      <w:tr w:rsidR="00641EB4" w14:paraId="710AF296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4AB3156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6907C39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6FFA5139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73F5BC9F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C096080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Ruf v. d. Evangelium:</w:t>
            </w:r>
          </w:p>
        </w:tc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7D9A8" w14:textId="66F78B20" w:rsidR="00641EB4" w:rsidRDefault="003D3E8C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GL 176, 5; GL 584, 9; GL 560, 1; GL 644, 6</w:t>
            </w:r>
          </w:p>
        </w:tc>
      </w:tr>
      <w:tr w:rsidR="00641EB4" w14:paraId="7B41FA45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552219D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055A2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Vers:</w:t>
            </w:r>
          </w:p>
        </w:tc>
      </w:tr>
      <w:tr w:rsidR="00641EB4" w14:paraId="3A2C67DB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D2B21C7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B9ABE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Das Wort ist Fleisch geworden und hat unter uns gewohnt,</w:t>
            </w:r>
          </w:p>
        </w:tc>
      </w:tr>
      <w:tr w:rsidR="00641EB4" w14:paraId="31348A9C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4990790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3F256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und wir haben seine Herrlichkeit geschaut</w:t>
            </w:r>
          </w:p>
        </w:tc>
      </w:tr>
      <w:tr w:rsidR="00641EB4" w14:paraId="09EA79A1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7B65372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38AC0EE9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3BC4D9F6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44898C76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348BF01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Credo: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18D42E9B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Sprechen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1F0CAE5B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132A522E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BDE5591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4B859F8D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180, 1+2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6046B212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Credo in unum Deum</w:t>
            </w:r>
          </w:p>
        </w:tc>
      </w:tr>
      <w:tr w:rsidR="00641EB4" w14:paraId="7163D8C9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99F68EE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3895178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56074EB8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7D19404F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E807F19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Gabenbereitung: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4298A119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236, 1+3</w:t>
            </w:r>
            <w:r>
              <w:rPr>
                <w:rFonts w:cs="Arial"/>
                <w:sz w:val="28"/>
                <w:szCs w:val="28"/>
              </w:rPr>
              <w:tab/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74690CB4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Es kommt ein Schiff</w:t>
            </w:r>
          </w:p>
        </w:tc>
      </w:tr>
      <w:tr w:rsidR="00641EB4" w14:paraId="49972517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CC51EB2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41376037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523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472F7C0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 Maria, sei gegrüßt</w:t>
            </w:r>
          </w:p>
        </w:tc>
      </w:tr>
      <w:tr w:rsidR="00641EB4" w14:paraId="641F5783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676C0DE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4D1D27F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717, 1+2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108547C7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Schau erbarmend auf uns nieder</w:t>
            </w:r>
          </w:p>
        </w:tc>
      </w:tr>
      <w:tr w:rsidR="00641EB4" w14:paraId="3F1039E4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16D1B9A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1C8A2B5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3916E9B3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5F4D20CE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C89ACB4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Sanctus: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8B35D2A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718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140A0421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641EB4" w14:paraId="0F776C04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CF06F3B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1EE7EF98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42DF66CC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01F60853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3778900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Agnus Dei: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4BCFC401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221, 5</w:t>
            </w:r>
            <w:r>
              <w:rPr>
                <w:rFonts w:cs="Arial"/>
                <w:sz w:val="28"/>
                <w:szCs w:val="28"/>
              </w:rPr>
              <w:tab/>
            </w:r>
            <w:r>
              <w:rPr>
                <w:rFonts w:cs="Arial"/>
                <w:sz w:val="28"/>
                <w:szCs w:val="28"/>
              </w:rPr>
              <w:tab/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7C9F2FB4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Gott wird wenden Not und Leid</w:t>
            </w:r>
          </w:p>
        </w:tc>
      </w:tr>
      <w:tr w:rsidR="00641EB4" w14:paraId="6880E376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6AA1C69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710D431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3BA949CC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09535BAB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3A3033B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Danksagung: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FBFAE5A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215, 1+2</w:t>
            </w:r>
            <w:r>
              <w:rPr>
                <w:rFonts w:cs="Arial"/>
                <w:sz w:val="28"/>
                <w:szCs w:val="28"/>
              </w:rPr>
              <w:tab/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479063D9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Gott sei gelobet</w:t>
            </w:r>
          </w:p>
        </w:tc>
      </w:tr>
      <w:tr w:rsidR="00641EB4" w14:paraId="0298C1A5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DF06ECF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BD7E42C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251, 3+4+6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5459582E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Jauchzet, ihr Himmel</w:t>
            </w:r>
          </w:p>
        </w:tc>
      </w:tr>
      <w:tr w:rsidR="00641EB4" w14:paraId="59030DB8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9497DC1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36A3267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252, 4+6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2C1C695E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 ewig Licht geht da herein</w:t>
            </w:r>
          </w:p>
        </w:tc>
      </w:tr>
      <w:tr w:rsidR="00641EB4" w14:paraId="5C78A174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5322C20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0D3B120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364, 1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643EE8DF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Schönster Herr Jesu</w:t>
            </w:r>
          </w:p>
        </w:tc>
      </w:tr>
      <w:tr w:rsidR="00641EB4" w14:paraId="36725D26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AD6D54E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3EC1D5F8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2D3A739F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</w:tr>
      <w:tr w:rsidR="00641EB4" w14:paraId="564823ED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C6C5218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Schlusslied: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42965403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GL 527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1C21C325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Ave Maria zart</w:t>
            </w:r>
          </w:p>
        </w:tc>
      </w:tr>
      <w:tr w:rsidR="00641EB4" w14:paraId="245D128F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89731DC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4B609AF0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528, 1-3</w:t>
            </w:r>
            <w:r>
              <w:rPr>
                <w:rFonts w:cs="Arial"/>
                <w:sz w:val="28"/>
                <w:szCs w:val="28"/>
              </w:rPr>
              <w:tab/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5424D71B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Ein Bote kommt</w:t>
            </w:r>
          </w:p>
        </w:tc>
      </w:tr>
      <w:tr w:rsidR="00641EB4" w14:paraId="636DB169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19DB312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39EB7914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530, 1-4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1990CF4E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Maria, Mutter unsres Herrn</w:t>
            </w:r>
          </w:p>
        </w:tc>
      </w:tr>
      <w:tr w:rsidR="00641EB4" w14:paraId="5784DD81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23BED54" w14:textId="77777777" w:rsidR="00641EB4" w:rsidRDefault="00641EB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00C5D5F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829, 1+2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566E5A7" w14:textId="77777777" w:rsidR="00641EB4" w:rsidRDefault="00000000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Wunderschön prächtige</w:t>
            </w:r>
          </w:p>
        </w:tc>
      </w:tr>
    </w:tbl>
    <w:p w14:paraId="1F3293A7" w14:textId="77777777" w:rsidR="00641EB4" w:rsidRDefault="00641EB4">
      <w:pPr>
        <w:spacing w:line="276" w:lineRule="auto"/>
        <w:ind w:left="720"/>
        <w:contextualSpacing/>
        <w:rPr>
          <w:i/>
          <w:sz w:val="28"/>
          <w:szCs w:val="28"/>
        </w:rPr>
      </w:pPr>
    </w:p>
    <w:sectPr w:rsidR="00641EB4">
      <w:pgSz w:w="11906" w:h="16838"/>
      <w:pgMar w:top="1134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EB4"/>
    <w:rsid w:val="003D3E8C"/>
    <w:rsid w:val="003E50CA"/>
    <w:rsid w:val="00540F06"/>
    <w:rsid w:val="00641EB4"/>
    <w:rsid w:val="00726207"/>
    <w:rsid w:val="009629D3"/>
    <w:rsid w:val="009B49FC"/>
    <w:rsid w:val="00BB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0DE6"/>
  <w15:docId w15:val="{FEAD98BC-58B8-467F-9BD2-16EC0DDA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Arial" w:hAnsi="Arial" w:cs="Arial"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23</cp:revision>
  <dcterms:created xsi:type="dcterms:W3CDTF">2024-02-02T17:42:00Z</dcterms:created>
  <dcterms:modified xsi:type="dcterms:W3CDTF">2026-02-05T14:56:00Z</dcterms:modified>
  <dc:language>de-DE</dc:language>
</cp:coreProperties>
</file>