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8"/>
        <w:gridCol w:w="877"/>
        <w:gridCol w:w="2527"/>
        <w:gridCol w:w="1008"/>
        <w:gridCol w:w="3536"/>
      </w:tblGrid>
      <w:tr>
        <w:trPr/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29. April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10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Fest der heiligen Katharina von Siena,</w:t>
            </w:r>
          </w:p>
        </w:tc>
      </w:tr>
      <w:tr>
        <w:trPr/>
        <w:tc>
          <w:tcPr>
            <w:tcW w:w="10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Ordensfrau, Kirchenlehrerin, Schutzpatronin Europas</w:t>
            </w:r>
          </w:p>
        </w:tc>
      </w:tr>
      <w:tr>
        <w:trPr/>
        <w:tc>
          <w:tcPr>
            <w:tcW w:w="10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>Lesung.:1 Joh 1,5-2,2; Evangelium: Mt 11,25-30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Eröffnung: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547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Du, Herr, hast sie für dich erwählt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Alternativmelodie: GL 144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542, 1+5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Ihr F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r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eunde Gottes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Kyrie: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134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Herr, erbarme dich unser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Gloria: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172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Gott in der Höh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Antwortgesang: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Ps 103,1-4.8-9.13-14.17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Kehrvers: GL 57, 1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Meine Seele preise den Herrn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Psalmlied: GL 392, 1+4+5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Lobe den Herren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Halleluja: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174, 6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Vers: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Sei gepriesen, Vater, Herr des Himmels und der Erde;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du hast die Geheimnisse des Reiches den Unmündigen offenbart.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Gabenbereitung: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369, 1+2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O Herz des Königs aller Welt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364, 1+5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Schönster, Herr Jesu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Sanctus: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200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Heilig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Agnus Dei: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331, 1-3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Ist das der Leib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Danksagung: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213, 1-3!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O heil’ge Seelenspeise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456, 1+4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Herr, du bist mein Leben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377, 1+2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O Jesu, all mein Leben bist du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755, 1-3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Halleluja! Auferstanden</w:t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Schluss: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777, 1+4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Kommt, lasst uns aus der Seele Grund</w:t>
            </w:r>
          </w:p>
        </w:tc>
      </w:tr>
    </w:tbl>
    <w:p>
      <w:pPr>
        <w:pStyle w:val="Normal"/>
        <w:spacing w:before="0" w:after="0"/>
        <w:ind w:left="2124" w:firstLine="708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.</w:t>
        <w:tab/>
        <w:tab/>
        <w:tab/>
        <w:tab/>
      </w:r>
      <w:r>
        <w:rPr>
          <w:rFonts w:cs="Arial" w:ascii="Arial" w:hAnsi="Arial"/>
          <w:sz w:val="24"/>
          <w:szCs w:val="24"/>
        </w:rPr>
        <w:tab/>
        <w:tab/>
        <w:tab/>
        <w:tab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2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39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5d114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85-0805-41E2-ADE0-4DF6084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164</Words>
  <Characters>812</Characters>
  <CharactersWithSpaces>933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2016-04-20T19:28:00Z</dcterms:created>
  <dc:creator>MeinPC</dc:creator>
  <dc:description/>
  <dc:language>de-DE</dc:language>
  <cp:lastModifiedBy/>
  <cp:lastPrinted>2016-02-18T10:47:00Z</cp:lastPrinted>
  <dcterms:modified xsi:type="dcterms:W3CDTF">2023-03-22T07:39:16Z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